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F87D9" w14:textId="77777777" w:rsidR="005A1059" w:rsidRDefault="00E31CAF" w:rsidP="005A1059">
      <w:pPr>
        <w:pStyle w:val="a9"/>
        <w:spacing w:beforeAutospacing="0" w:afterAutospacing="0" w:line="42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委托培训协议书</w:t>
      </w:r>
    </w:p>
    <w:p w14:paraId="0EDB5C43" w14:textId="77777777" w:rsidR="00E31CAF" w:rsidRDefault="005A1059" w:rsidP="005A1059">
      <w:pPr>
        <w:pStyle w:val="a9"/>
        <w:spacing w:beforeAutospacing="0" w:afterAutospacing="0" w:line="42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5A105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(会员单位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)</w:t>
      </w:r>
    </w:p>
    <w:p w14:paraId="106F344F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sz w:val="21"/>
          <w:szCs w:val="21"/>
        </w:rPr>
      </w:pP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甲方：</w:t>
      </w: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br/>
        <w:t>乙方：浙江省爆破行业协会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br/>
        <w:t xml:space="preserve">    为了满足爆破作业人员</w:t>
      </w:r>
      <w:r w:rsidR="00D942EC" w:rsidRPr="00192F44">
        <w:rPr>
          <w:rFonts w:ascii="宋体" w:eastAsia="宋体" w:hAnsi="宋体" w:cs="宋体" w:hint="eastAsia"/>
          <w:color w:val="000000"/>
          <w:sz w:val="21"/>
          <w:szCs w:val="21"/>
        </w:rPr>
        <w:t>初次申请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和继续教育的要求，提高爆破作业人员的素质，根据《爆破作业人员资格条件和管理要求》有关事项的要求，甲方委托乙方对甲方的爆破作业人员进行培训，经双方协商一致，就委托培训事宜达成如下协议</w:t>
      </w:r>
      <w:r w:rsidRPr="009B3172">
        <w:rPr>
          <w:rFonts w:ascii="宋体" w:eastAsia="宋体" w:hAnsi="宋体" w:cs="宋体" w:hint="eastAsia"/>
          <w:sz w:val="21"/>
          <w:szCs w:val="21"/>
        </w:rPr>
        <w:t>：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br/>
      </w: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一、培训对象</w:t>
      </w:r>
    </w:p>
    <w:p w14:paraId="1536767F" w14:textId="77777777" w:rsidR="00016CEC" w:rsidRPr="009B3172" w:rsidRDefault="00EC5F20" w:rsidP="002D0BB2">
      <w:pPr>
        <w:pStyle w:val="a9"/>
        <w:spacing w:beforeAutospacing="0" w:afterAutospacing="0" w:line="420" w:lineRule="exact"/>
        <w:ind w:firstLine="555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sz w:val="21"/>
          <w:szCs w:val="21"/>
        </w:rPr>
        <w:t>乙方</w:t>
      </w:r>
      <w:r w:rsidR="00E31CAF" w:rsidRPr="009B3172">
        <w:rPr>
          <w:rFonts w:ascii="宋体" w:eastAsia="宋体" w:hAnsi="宋体" w:cs="宋体" w:hint="eastAsia"/>
          <w:sz w:val="21"/>
          <w:szCs w:val="21"/>
        </w:rPr>
        <w:t>会员单位和非会员单位的爆破作业人员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（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即</w:t>
      </w:r>
      <w:r w:rsidR="00E31CAF" w:rsidRPr="009B3172">
        <w:rPr>
          <w:rFonts w:ascii="宋体" w:eastAsia="宋体" w:hAnsi="宋体" w:cs="宋体"/>
          <w:color w:val="000000"/>
          <w:sz w:val="21"/>
          <w:szCs w:val="21"/>
        </w:rPr>
        <w:t>从事爆破作业的爆破工程技术人员、爆破员、安全员和保管员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,含</w:t>
      </w:r>
      <w:r w:rsidR="0072193B" w:rsidRPr="009B3172">
        <w:rPr>
          <w:rFonts w:ascii="宋体" w:eastAsia="宋体" w:hAnsi="宋体" w:cs="宋体" w:hint="eastAsia"/>
          <w:color w:val="000000"/>
          <w:sz w:val="21"/>
          <w:szCs w:val="21"/>
        </w:rPr>
        <w:t>初次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申请</w:t>
      </w:r>
      <w:r w:rsidR="00D5629D" w:rsidRPr="009B3172">
        <w:rPr>
          <w:rFonts w:ascii="宋体" w:eastAsia="宋体" w:hAnsi="宋体" w:cs="宋体" w:hint="eastAsia"/>
          <w:sz w:val="21"/>
          <w:szCs w:val="21"/>
        </w:rPr>
        <w:t>《爆破作业人员许可证》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和已持有</w:t>
      </w:r>
      <w:r w:rsidR="00E31CAF" w:rsidRPr="009B3172">
        <w:rPr>
          <w:rFonts w:ascii="宋体" w:eastAsia="宋体" w:hAnsi="宋体" w:cs="宋体" w:hint="eastAsia"/>
          <w:sz w:val="21"/>
          <w:szCs w:val="21"/>
        </w:rPr>
        <w:t>《爆破作业人员许可证》的人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员, </w:t>
      </w:r>
      <w:r w:rsidR="0072193B" w:rsidRPr="009B3172">
        <w:rPr>
          <w:rFonts w:ascii="宋体" w:eastAsia="宋体" w:hAnsi="宋体" w:cs="宋体" w:hint="eastAsia"/>
          <w:color w:val="000000"/>
          <w:sz w:val="21"/>
          <w:szCs w:val="21"/>
        </w:rPr>
        <w:t>初次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申请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人员的报考条件按</w:t>
      </w:r>
      <w:r w:rsidR="00E31CAF" w:rsidRPr="009B3172">
        <w:rPr>
          <w:rFonts w:ascii="宋体" w:eastAsia="宋体" w:hAnsi="宋体" w:cs="宋体" w:hint="eastAsia"/>
          <w:sz w:val="21"/>
          <w:szCs w:val="21"/>
        </w:rPr>
        <w:t>《爆破作业人员资格条件和管理要求》</w:t>
      </w:r>
      <w:r w:rsidRPr="009B3172">
        <w:rPr>
          <w:rFonts w:ascii="宋体" w:eastAsia="宋体" w:hAnsi="宋体" w:cs="宋体" w:hint="eastAsia"/>
          <w:sz w:val="21"/>
          <w:szCs w:val="21"/>
        </w:rPr>
        <w:t>GA53</w:t>
      </w:r>
      <w:r w:rsidR="00E62EB6" w:rsidRPr="009B3172">
        <w:rPr>
          <w:rFonts w:ascii="宋体" w:eastAsia="宋体" w:hAnsi="宋体" w:cs="宋体" w:hint="eastAsia"/>
          <w:sz w:val="21"/>
          <w:szCs w:val="21"/>
        </w:rPr>
        <w:t>相关规定</w:t>
      </w:r>
      <w:r w:rsidR="00E31CAF" w:rsidRPr="009B3172">
        <w:rPr>
          <w:rFonts w:ascii="宋体" w:eastAsia="宋体" w:hAnsi="宋体" w:cs="宋体" w:hint="eastAsia"/>
          <w:sz w:val="21"/>
          <w:szCs w:val="21"/>
        </w:rPr>
        <w:t>执行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）。</w:t>
      </w:r>
    </w:p>
    <w:p w14:paraId="656C97AA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二、培训时间</w:t>
      </w:r>
    </w:p>
    <w:p w14:paraId="12033113" w14:textId="77777777" w:rsidR="00C67003" w:rsidRPr="009B3172" w:rsidRDefault="00016CEC" w:rsidP="002D0BB2">
      <w:pPr>
        <w:pStyle w:val="a9"/>
        <w:spacing w:beforeAutospacing="0" w:afterAutospacing="0" w:line="420" w:lineRule="exact"/>
        <w:ind w:firstLine="555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1、</w:t>
      </w:r>
      <w:r w:rsidR="006C6091" w:rsidRPr="009B3172">
        <w:rPr>
          <w:rFonts w:ascii="宋体" w:eastAsia="宋体" w:hAnsi="宋体" w:cs="宋体" w:hint="eastAsia"/>
          <w:color w:val="000000"/>
          <w:sz w:val="21"/>
          <w:szCs w:val="21"/>
        </w:rPr>
        <w:t>按爆破作业单位所在的地级市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为范围，每个年度</w:t>
      </w:r>
      <w:r w:rsidR="006C6091" w:rsidRPr="009B3172">
        <w:rPr>
          <w:rFonts w:ascii="宋体" w:eastAsia="宋体" w:hAnsi="宋体" w:cs="宋体" w:hint="eastAsia"/>
          <w:color w:val="000000"/>
          <w:sz w:val="21"/>
          <w:szCs w:val="21"/>
        </w:rPr>
        <w:t>统一安排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培训时间；</w:t>
      </w:r>
      <w:r w:rsidR="00F34270" w:rsidRPr="009B3172">
        <w:rPr>
          <w:rFonts w:ascii="宋体" w:eastAsia="宋体" w:hAnsi="宋体" w:cs="宋体" w:hint="eastAsia"/>
          <w:color w:val="000000"/>
          <w:sz w:val="21"/>
          <w:szCs w:val="21"/>
        </w:rPr>
        <w:t>同一地市培训人数</w:t>
      </w:r>
      <w:r w:rsidR="003512C9" w:rsidRPr="009B3172">
        <w:rPr>
          <w:rFonts w:ascii="宋体" w:eastAsia="宋体" w:hAnsi="宋体" w:cs="宋体" w:hint="eastAsia"/>
          <w:color w:val="000000"/>
          <w:sz w:val="21"/>
          <w:szCs w:val="21"/>
        </w:rPr>
        <w:t>不足一个班</w:t>
      </w:r>
      <w:r w:rsidR="00F34270" w:rsidRPr="009B3172">
        <w:rPr>
          <w:rFonts w:ascii="宋体" w:eastAsia="宋体" w:hAnsi="宋体" w:cs="宋体" w:hint="eastAsia"/>
          <w:color w:val="000000"/>
          <w:sz w:val="21"/>
          <w:szCs w:val="21"/>
        </w:rPr>
        <w:t>，可</w:t>
      </w:r>
      <w:r w:rsidR="00CF1492" w:rsidRPr="00192F44">
        <w:rPr>
          <w:rFonts w:ascii="宋体" w:eastAsia="宋体" w:hAnsi="宋体" w:cs="宋体" w:hint="eastAsia"/>
          <w:color w:val="000000"/>
          <w:sz w:val="21"/>
          <w:szCs w:val="21"/>
        </w:rPr>
        <w:t>到</w:t>
      </w:r>
      <w:r w:rsidR="00F34270" w:rsidRPr="009B3172">
        <w:rPr>
          <w:rFonts w:ascii="宋体" w:eastAsia="宋体" w:hAnsi="宋体" w:cs="宋体" w:hint="eastAsia"/>
          <w:color w:val="000000"/>
          <w:sz w:val="21"/>
          <w:szCs w:val="21"/>
        </w:rPr>
        <w:t>就近地市培训；</w:t>
      </w:r>
    </w:p>
    <w:p w14:paraId="1F7E50FD" w14:textId="77777777" w:rsidR="00E31CAF" w:rsidRPr="009B3172" w:rsidRDefault="00016CEC" w:rsidP="002D0BB2">
      <w:pPr>
        <w:pStyle w:val="a9"/>
        <w:spacing w:beforeAutospacing="0" w:afterAutospacing="0" w:line="420" w:lineRule="exact"/>
        <w:ind w:firstLine="555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2、</w:t>
      </w:r>
      <w:r w:rsidR="006C6091" w:rsidRPr="009B3172">
        <w:rPr>
          <w:rFonts w:ascii="宋体" w:eastAsia="宋体" w:hAnsi="宋体" w:cs="宋体" w:hint="eastAsia"/>
          <w:color w:val="000000"/>
          <w:sz w:val="21"/>
          <w:szCs w:val="21"/>
        </w:rPr>
        <w:t>乙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方</w:t>
      </w:r>
      <w:r w:rsidR="00F34270" w:rsidRPr="009B3172">
        <w:rPr>
          <w:rFonts w:ascii="宋体" w:eastAsia="宋体" w:hAnsi="宋体" w:cs="宋体" w:hint="eastAsia"/>
          <w:color w:val="000000"/>
          <w:sz w:val="21"/>
          <w:szCs w:val="21"/>
        </w:rPr>
        <w:t>视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全省</w:t>
      </w:r>
      <w:r w:rsidR="00F34270" w:rsidRPr="009B3172">
        <w:rPr>
          <w:rFonts w:ascii="宋体" w:eastAsia="宋体" w:hAnsi="宋体" w:cs="宋体" w:hint="eastAsia"/>
          <w:color w:val="000000"/>
          <w:sz w:val="21"/>
          <w:szCs w:val="21"/>
        </w:rPr>
        <w:t>范围</w:t>
      </w:r>
      <w:r w:rsidR="009D25EF" w:rsidRPr="009B3172">
        <w:rPr>
          <w:rFonts w:ascii="宋体" w:eastAsia="宋体" w:hAnsi="宋体" w:cs="宋体" w:hint="eastAsia"/>
          <w:color w:val="000000"/>
          <w:sz w:val="21"/>
          <w:szCs w:val="21"/>
        </w:rPr>
        <w:t>初次</w:t>
      </w:r>
      <w:r w:rsidR="00F34270" w:rsidRPr="009B3172">
        <w:rPr>
          <w:rFonts w:ascii="宋体" w:eastAsia="宋体" w:hAnsi="宋体" w:cs="宋体" w:hint="eastAsia"/>
          <w:color w:val="000000"/>
          <w:sz w:val="21"/>
          <w:szCs w:val="21"/>
        </w:rPr>
        <w:t>申请</w:t>
      </w:r>
      <w:r w:rsidR="00C86F77" w:rsidRPr="00192F44">
        <w:rPr>
          <w:rFonts w:ascii="宋体" w:eastAsia="宋体" w:hAnsi="宋体" w:cs="宋体" w:hint="eastAsia"/>
          <w:color w:val="000000"/>
          <w:sz w:val="21"/>
          <w:szCs w:val="21"/>
        </w:rPr>
        <w:t>爆破作业人员</w:t>
      </w:r>
      <w:r w:rsidR="00F34270" w:rsidRPr="009B3172">
        <w:rPr>
          <w:rFonts w:ascii="宋体" w:eastAsia="宋体" w:hAnsi="宋体" w:cs="宋体" w:hint="eastAsia"/>
          <w:color w:val="000000"/>
          <w:sz w:val="21"/>
          <w:szCs w:val="21"/>
        </w:rPr>
        <w:t>许可证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需求</w:t>
      </w:r>
      <w:r w:rsidR="00C86F77" w:rsidRPr="00192F44">
        <w:rPr>
          <w:rFonts w:ascii="宋体" w:eastAsia="宋体" w:hAnsi="宋体" w:cs="宋体" w:hint="eastAsia"/>
          <w:color w:val="000000"/>
          <w:sz w:val="21"/>
          <w:szCs w:val="21"/>
        </w:rPr>
        <w:t>情况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确定</w:t>
      </w:r>
      <w:r w:rsidR="00C67003" w:rsidRPr="009B3172">
        <w:rPr>
          <w:rFonts w:ascii="宋体" w:eastAsia="宋体" w:hAnsi="宋体" w:cs="宋体" w:hint="eastAsia"/>
          <w:color w:val="000000"/>
          <w:sz w:val="21"/>
          <w:szCs w:val="21"/>
        </w:rPr>
        <w:t>培训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时间。</w:t>
      </w:r>
    </w:p>
    <w:p w14:paraId="4BF5BE65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三、培训</w:t>
      </w:r>
      <w:r w:rsidR="00A93916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学时</w:t>
      </w:r>
    </w:p>
    <w:p w14:paraId="2D960348" w14:textId="77777777" w:rsidR="00016CEC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 w:rsidR="00A93916" w:rsidRPr="009B3172">
        <w:rPr>
          <w:rFonts w:ascii="宋体" w:eastAsia="宋体" w:hAnsi="宋体" w:cs="宋体" w:hint="eastAsia"/>
          <w:color w:val="000000"/>
          <w:sz w:val="21"/>
          <w:szCs w:val="21"/>
        </w:rPr>
        <w:t>初次申请</w:t>
      </w:r>
      <w:r w:rsidR="00A93916" w:rsidRPr="009B3172">
        <w:rPr>
          <w:rFonts w:ascii="宋体" w:eastAsia="宋体" w:hAnsi="宋体" w:cs="宋体" w:hint="eastAsia"/>
          <w:sz w:val="21"/>
          <w:szCs w:val="21"/>
        </w:rPr>
        <w:t>《爆破作业人员许可证》</w:t>
      </w:r>
      <w:r w:rsidR="00A93916" w:rsidRPr="009B3172">
        <w:rPr>
          <w:rFonts w:ascii="宋体" w:eastAsia="宋体" w:hAnsi="宋体" w:cs="宋体" w:hint="eastAsia"/>
          <w:color w:val="000000"/>
          <w:sz w:val="21"/>
          <w:szCs w:val="21"/>
        </w:rPr>
        <w:t>和已持有</w:t>
      </w:r>
      <w:r w:rsidR="00A93916" w:rsidRPr="009B3172">
        <w:rPr>
          <w:rFonts w:ascii="宋体" w:eastAsia="宋体" w:hAnsi="宋体" w:cs="宋体" w:hint="eastAsia"/>
          <w:sz w:val="21"/>
          <w:szCs w:val="21"/>
        </w:rPr>
        <w:t>《爆破作业人员许可证》继续教育的培训学时，</w:t>
      </w:r>
      <w:r w:rsidR="00A93916" w:rsidRPr="009B3172">
        <w:rPr>
          <w:rFonts w:ascii="宋体" w:eastAsia="宋体" w:hAnsi="宋体" w:cs="宋体" w:hint="eastAsia"/>
          <w:color w:val="000000"/>
          <w:sz w:val="21"/>
          <w:szCs w:val="21"/>
        </w:rPr>
        <w:t>按</w:t>
      </w:r>
      <w:r w:rsidR="00A93916" w:rsidRPr="009B3172">
        <w:rPr>
          <w:rFonts w:ascii="宋体" w:eastAsia="宋体" w:hAnsi="宋体" w:cs="宋体" w:hint="eastAsia"/>
          <w:sz w:val="21"/>
          <w:szCs w:val="21"/>
        </w:rPr>
        <w:t>《爆破作业人员资格条件和管理要求》GA53</w:t>
      </w:r>
      <w:r w:rsidR="00E62EB6" w:rsidRPr="009B3172">
        <w:rPr>
          <w:rFonts w:ascii="宋体" w:eastAsia="宋体" w:hAnsi="宋体" w:cs="宋体" w:hint="eastAsia"/>
          <w:sz w:val="21"/>
          <w:szCs w:val="21"/>
        </w:rPr>
        <w:t>相关</w:t>
      </w:r>
      <w:r w:rsidR="00A93916" w:rsidRPr="009B3172">
        <w:rPr>
          <w:rFonts w:ascii="宋体" w:eastAsia="宋体" w:hAnsi="宋体" w:cs="宋体" w:hint="eastAsia"/>
          <w:sz w:val="21"/>
          <w:szCs w:val="21"/>
        </w:rPr>
        <w:t>规定执行。</w:t>
      </w:r>
    </w:p>
    <w:p w14:paraId="6F08ABC8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四、培训内容</w:t>
      </w:r>
    </w:p>
    <w:p w14:paraId="3AB31490" w14:textId="77777777" w:rsidR="00016CEC" w:rsidRPr="009B3172" w:rsidRDefault="000F3DB0" w:rsidP="002D0BB2">
      <w:pPr>
        <w:pStyle w:val="a9"/>
        <w:spacing w:beforeAutospacing="0" w:afterAutospacing="0" w:line="42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92F44">
        <w:rPr>
          <w:rFonts w:ascii="宋体" w:eastAsia="宋体" w:hAnsi="宋体" w:cs="宋体" w:hint="eastAsia"/>
          <w:sz w:val="21"/>
          <w:szCs w:val="21"/>
        </w:rPr>
        <w:t>爆破作业人员</w:t>
      </w:r>
      <w:r w:rsidR="00192F44" w:rsidRPr="00192F44">
        <w:rPr>
          <w:rFonts w:ascii="宋体" w:eastAsia="宋体" w:hAnsi="宋体" w:cs="宋体" w:hint="eastAsia"/>
          <w:sz w:val="21"/>
          <w:szCs w:val="21"/>
        </w:rPr>
        <w:t>初次申请</w:t>
      </w:r>
      <w:r w:rsidRPr="00192F44">
        <w:rPr>
          <w:rFonts w:ascii="宋体" w:eastAsia="宋体" w:hAnsi="宋体" w:cs="宋体" w:hint="eastAsia"/>
          <w:sz w:val="21"/>
          <w:szCs w:val="21"/>
        </w:rPr>
        <w:t>培训采</w:t>
      </w:r>
      <w:r w:rsidR="00A102C9" w:rsidRPr="009B3172">
        <w:rPr>
          <w:rFonts w:ascii="宋体" w:eastAsia="宋体" w:hAnsi="宋体" w:cs="宋体" w:hint="eastAsia"/>
          <w:sz w:val="21"/>
          <w:szCs w:val="21"/>
        </w:rPr>
        <w:t>用全国范围统一规范的培训教材，并参照《爆破作业人员资格条件和管理要求》GA53中</w:t>
      </w:r>
      <w:r w:rsidR="00A102C9" w:rsidRPr="009B3172">
        <w:rPr>
          <w:rFonts w:ascii="宋体" w:eastAsia="宋体" w:hAnsi="宋体" w:cs="宋体"/>
          <w:sz w:val="21"/>
          <w:szCs w:val="21"/>
        </w:rPr>
        <w:t>8.2.2.3</w:t>
      </w:r>
      <w:r w:rsidR="00A102C9" w:rsidRPr="009B3172">
        <w:rPr>
          <w:rFonts w:ascii="宋体" w:eastAsia="宋体" w:hAnsi="宋体" w:cs="宋体" w:hint="eastAsia"/>
          <w:sz w:val="21"/>
          <w:szCs w:val="21"/>
        </w:rPr>
        <w:t>考核内容</w:t>
      </w:r>
      <w:r w:rsidR="00A102C9" w:rsidRPr="009B3172">
        <w:rPr>
          <w:rFonts w:ascii="宋体" w:eastAsia="宋体" w:hAnsi="宋体" w:cs="宋体"/>
          <w:sz w:val="21"/>
          <w:szCs w:val="21"/>
        </w:rPr>
        <w:t>设置课程</w:t>
      </w:r>
      <w:r w:rsidR="00A102C9" w:rsidRPr="009B3172">
        <w:rPr>
          <w:rFonts w:ascii="宋体" w:eastAsia="宋体" w:hAnsi="宋体" w:cs="宋体" w:hint="eastAsia"/>
          <w:sz w:val="21"/>
          <w:szCs w:val="21"/>
        </w:rPr>
        <w:t>和</w:t>
      </w:r>
      <w:r w:rsidR="00A102C9" w:rsidRPr="009B3172">
        <w:rPr>
          <w:rFonts w:ascii="宋体" w:eastAsia="宋体" w:hAnsi="宋体" w:cs="宋体"/>
          <w:sz w:val="21"/>
          <w:szCs w:val="21"/>
        </w:rPr>
        <w:t>教学内容</w:t>
      </w:r>
      <w:r w:rsidR="00A102C9" w:rsidRPr="009B3172">
        <w:rPr>
          <w:rFonts w:ascii="宋体" w:eastAsia="宋体" w:hAnsi="宋体" w:cs="宋体" w:hint="eastAsia"/>
          <w:sz w:val="21"/>
          <w:szCs w:val="21"/>
        </w:rPr>
        <w:t>，</w:t>
      </w:r>
      <w:r w:rsidR="00192F44">
        <w:rPr>
          <w:rFonts w:ascii="宋体" w:eastAsia="宋体" w:hAnsi="宋体" w:cs="宋体" w:hint="eastAsia"/>
          <w:sz w:val="21"/>
          <w:szCs w:val="21"/>
        </w:rPr>
        <w:t>继续教育的培训内容采用</w:t>
      </w:r>
      <w:r w:rsidR="00B07947" w:rsidRPr="009B3172">
        <w:rPr>
          <w:rFonts w:ascii="宋体" w:eastAsia="宋体" w:hAnsi="宋体" w:cs="宋体" w:hint="eastAsia"/>
          <w:sz w:val="21"/>
          <w:szCs w:val="21"/>
        </w:rPr>
        <w:t>乙方</w:t>
      </w:r>
      <w:r w:rsidR="00A102C9" w:rsidRPr="009B3172">
        <w:rPr>
          <w:rFonts w:ascii="宋体" w:eastAsia="宋体" w:hAnsi="宋体" w:cs="宋体" w:hint="eastAsia"/>
          <w:sz w:val="21"/>
          <w:szCs w:val="21"/>
        </w:rPr>
        <w:t>组织编写的</w:t>
      </w:r>
      <w:r w:rsidR="00E31CAF" w:rsidRPr="009B3172">
        <w:rPr>
          <w:rFonts w:ascii="宋体" w:eastAsia="宋体" w:hAnsi="宋体" w:cs="宋体" w:hint="eastAsia"/>
          <w:sz w:val="21"/>
          <w:szCs w:val="21"/>
        </w:rPr>
        <w:t>全省统一</w:t>
      </w:r>
      <w:r w:rsidR="00A102C9" w:rsidRPr="009B3172">
        <w:rPr>
          <w:rFonts w:ascii="宋体" w:eastAsia="宋体" w:hAnsi="宋体" w:cs="宋体" w:hint="eastAsia"/>
          <w:sz w:val="21"/>
          <w:szCs w:val="21"/>
        </w:rPr>
        <w:t>教学</w:t>
      </w:r>
      <w:r w:rsidR="00E31CAF" w:rsidRPr="009B3172">
        <w:rPr>
          <w:rFonts w:ascii="宋体" w:eastAsia="宋体" w:hAnsi="宋体" w:cs="宋体" w:hint="eastAsia"/>
          <w:sz w:val="21"/>
          <w:szCs w:val="21"/>
        </w:rPr>
        <w:t>课件</w:t>
      </w:r>
      <w:r w:rsidR="00192F44" w:rsidRPr="00B45980">
        <w:rPr>
          <w:rFonts w:ascii="宋体" w:eastAsia="宋体" w:hAnsi="宋体" w:cs="宋体" w:hint="eastAsia"/>
          <w:sz w:val="21"/>
          <w:szCs w:val="21"/>
        </w:rPr>
        <w:t>（课件根据需要每年新增补充）</w:t>
      </w:r>
      <w:r w:rsidR="00E31CAF" w:rsidRPr="009B3172">
        <w:rPr>
          <w:rFonts w:ascii="宋体" w:eastAsia="宋体" w:hAnsi="宋体" w:cs="宋体" w:hint="eastAsia"/>
          <w:sz w:val="21"/>
          <w:szCs w:val="21"/>
        </w:rPr>
        <w:t>。</w:t>
      </w:r>
    </w:p>
    <w:p w14:paraId="0328AA5D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五、培训师资</w:t>
      </w:r>
    </w:p>
    <w:p w14:paraId="4A1C614A" w14:textId="77777777" w:rsidR="004830F3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 xml:space="preserve">    </w:t>
      </w:r>
      <w:r w:rsidR="00546D18" w:rsidRPr="009B3172">
        <w:rPr>
          <w:rFonts w:ascii="宋体" w:eastAsia="宋体" w:hAnsi="宋体" w:cs="宋体" w:hint="eastAsia"/>
          <w:color w:val="000000"/>
          <w:sz w:val="21"/>
          <w:szCs w:val="21"/>
        </w:rPr>
        <w:t>采用浙江省公安厅组建的浙江省爆破作业人员培训考核专家组成员、中国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爆破行业协会培训考核专家等</w:t>
      </w:r>
      <w:r w:rsidR="00546D18" w:rsidRPr="009B3172">
        <w:rPr>
          <w:rFonts w:ascii="宋体" w:eastAsia="宋体" w:hAnsi="宋体" w:cs="宋体" w:hint="eastAsia"/>
          <w:color w:val="000000"/>
          <w:sz w:val="21"/>
          <w:szCs w:val="21"/>
        </w:rPr>
        <w:t>师资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14:paraId="3DCD33DE" w14:textId="77777777" w:rsidR="004830F3" w:rsidRPr="00192F44" w:rsidRDefault="004830F3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192F44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六、培训</w:t>
      </w:r>
      <w:r w:rsidR="00A53AB4" w:rsidRPr="00192F44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形</w:t>
      </w:r>
      <w:r w:rsidRPr="00192F44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式</w:t>
      </w:r>
    </w:p>
    <w:p w14:paraId="044BB048" w14:textId="77777777" w:rsidR="004830F3" w:rsidRPr="009B3172" w:rsidRDefault="004830F3" w:rsidP="002D0BB2">
      <w:pPr>
        <w:pStyle w:val="a9"/>
        <w:spacing w:beforeAutospacing="0" w:afterAutospacing="0" w:line="420" w:lineRule="exact"/>
        <w:ind w:firstLineChars="50" w:firstLine="105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192F44">
        <w:rPr>
          <w:rFonts w:ascii="宋体" w:eastAsia="宋体" w:hAnsi="宋体" w:cs="宋体" w:hint="eastAsia"/>
          <w:color w:val="000000"/>
          <w:sz w:val="21"/>
          <w:szCs w:val="21"/>
        </w:rPr>
        <w:t xml:space="preserve">   采用面授和网络教育两种</w:t>
      </w:r>
      <w:r w:rsidR="00A53AB4" w:rsidRPr="00192F44">
        <w:rPr>
          <w:rFonts w:ascii="宋体" w:eastAsia="宋体" w:hAnsi="宋体" w:cs="宋体" w:hint="eastAsia"/>
          <w:color w:val="000000"/>
          <w:sz w:val="21"/>
          <w:szCs w:val="21"/>
        </w:rPr>
        <w:t>形</w:t>
      </w:r>
      <w:r w:rsidR="00646BC0" w:rsidRPr="00192F44">
        <w:rPr>
          <w:rFonts w:ascii="宋体" w:eastAsia="宋体" w:hAnsi="宋体" w:cs="宋体" w:hint="eastAsia"/>
          <w:color w:val="000000"/>
          <w:sz w:val="21"/>
          <w:szCs w:val="21"/>
        </w:rPr>
        <w:t>式。</w:t>
      </w:r>
      <w:r w:rsidR="00312DD6" w:rsidRPr="00B45980">
        <w:rPr>
          <w:rFonts w:ascii="宋体" w:eastAsia="宋体" w:hAnsi="宋体" w:cs="宋体" w:hint="eastAsia"/>
          <w:color w:val="000000"/>
          <w:sz w:val="21"/>
          <w:szCs w:val="21"/>
        </w:rPr>
        <w:t>爆破三大员初次申请和继续教育均采用面授培训，爆破工程技术人员初次申请采用面授培训，爆破工程技术人员继续教育采用面授或网络教育培训。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br/>
      </w:r>
      <w:r w:rsidR="00210902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七</w:t>
      </w:r>
      <w:r w:rsidR="00E31CAF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、收费标准</w:t>
      </w:r>
      <w:r w:rsidR="00720988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与</w:t>
      </w:r>
      <w:r w:rsidR="00E31CAF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支付方式</w:t>
      </w:r>
    </w:p>
    <w:p w14:paraId="66B66B75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  </w:t>
      </w:r>
      <w:r w:rsidR="00016CEC"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="00720988" w:rsidRPr="009B3172">
        <w:rPr>
          <w:rFonts w:ascii="宋体" w:eastAsia="宋体" w:hAnsi="宋体" w:cs="宋体" w:hint="eastAsia"/>
          <w:color w:val="000000"/>
          <w:sz w:val="21"/>
          <w:szCs w:val="21"/>
        </w:rPr>
        <w:t>按爆破工程技术人员和爆破三大员</w:t>
      </w:r>
      <w:r w:rsidR="00E42BC1" w:rsidRPr="009B3172">
        <w:rPr>
          <w:rFonts w:ascii="宋体" w:eastAsia="宋体" w:hAnsi="宋体" w:cs="宋体" w:hint="eastAsia"/>
          <w:color w:val="000000"/>
          <w:sz w:val="21"/>
          <w:szCs w:val="21"/>
        </w:rPr>
        <w:t>（</w:t>
      </w:r>
      <w:r w:rsidR="00E42BC1" w:rsidRPr="009B3172">
        <w:rPr>
          <w:rFonts w:ascii="宋体" w:eastAsia="宋体" w:hAnsi="宋体" w:cs="宋体"/>
          <w:color w:val="000000"/>
          <w:sz w:val="21"/>
          <w:szCs w:val="21"/>
        </w:rPr>
        <w:t>爆破员、安全员和保管员</w:t>
      </w:r>
      <w:r w:rsidR="00E42BC1" w:rsidRPr="009B3172">
        <w:rPr>
          <w:rFonts w:ascii="宋体" w:eastAsia="宋体" w:hAnsi="宋体" w:cs="宋体" w:hint="eastAsia"/>
          <w:color w:val="000000"/>
          <w:sz w:val="21"/>
          <w:szCs w:val="21"/>
        </w:rPr>
        <w:t>）</w:t>
      </w:r>
      <w:r w:rsidR="00720988" w:rsidRPr="009B3172">
        <w:rPr>
          <w:rFonts w:ascii="宋体" w:eastAsia="宋体" w:hAnsi="宋体" w:cs="宋体" w:hint="eastAsia"/>
          <w:color w:val="000000"/>
          <w:sz w:val="21"/>
          <w:szCs w:val="21"/>
        </w:rPr>
        <w:t>两类人员，初次申请和继续教育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培训收费标准</w:t>
      </w:r>
      <w:r w:rsidR="00720988" w:rsidRPr="009B3172">
        <w:rPr>
          <w:rFonts w:ascii="宋体" w:eastAsia="宋体" w:hAnsi="宋体" w:cs="宋体" w:hint="eastAsia"/>
          <w:color w:val="000000"/>
          <w:sz w:val="21"/>
          <w:szCs w:val="21"/>
        </w:rPr>
        <w:t>分别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如下：</w:t>
      </w:r>
    </w:p>
    <w:p w14:paraId="7F455545" w14:textId="77777777" w:rsidR="00192F44" w:rsidRDefault="001B0639" w:rsidP="002D0BB2">
      <w:pPr>
        <w:pStyle w:val="a9"/>
        <w:spacing w:beforeAutospacing="0" w:afterAutospacing="0" w:line="420" w:lineRule="exact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192F44">
        <w:rPr>
          <w:rFonts w:ascii="宋体" w:eastAsia="宋体" w:hAnsi="宋体" w:cs="宋体" w:hint="eastAsia"/>
          <w:color w:val="000000"/>
          <w:sz w:val="21"/>
          <w:szCs w:val="21"/>
        </w:rPr>
        <w:t>（一）爆破工程技术人员</w:t>
      </w:r>
    </w:p>
    <w:p w14:paraId="21E53C3E" w14:textId="1C60D444" w:rsidR="00E31CAF" w:rsidRPr="009B3172" w:rsidRDefault="00E31CAF" w:rsidP="002D0BB2">
      <w:pPr>
        <w:pStyle w:val="a9"/>
        <w:spacing w:beforeAutospacing="0" w:afterAutospacing="0" w:line="420" w:lineRule="exact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1、</w:t>
      </w:r>
      <w:r w:rsidR="009A2563" w:rsidRPr="009B3172">
        <w:rPr>
          <w:rFonts w:ascii="宋体" w:eastAsia="宋体" w:hAnsi="宋体" w:cs="宋体" w:hint="eastAsia"/>
          <w:color w:val="000000"/>
          <w:sz w:val="21"/>
          <w:szCs w:val="21"/>
        </w:rPr>
        <w:t>初次申请《爆破作业人员许可证》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爆破工程技术人员培训费</w:t>
      </w:r>
      <w:r w:rsidR="00C7499D" w:rsidRPr="009B3172">
        <w:rPr>
          <w:rFonts w:ascii="宋体" w:eastAsia="宋体" w:hAnsi="宋体" w:cs="宋体" w:hint="eastAsia"/>
          <w:color w:val="000000"/>
          <w:sz w:val="21"/>
          <w:szCs w:val="21"/>
        </w:rPr>
        <w:t>（含教材、资料费、讲课费、场地费等，不包含食宿费用）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：会员单位3600元/人。</w:t>
      </w:r>
    </w:p>
    <w:p w14:paraId="7244D9E2" w14:textId="77777777" w:rsidR="00D64AB8" w:rsidRPr="009B3172" w:rsidRDefault="00E31CAF" w:rsidP="002D0BB2">
      <w:pPr>
        <w:pStyle w:val="a9"/>
        <w:spacing w:beforeAutospacing="0" w:afterAutospacing="0" w:line="420" w:lineRule="exact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2、已持有《爆破作业人员许可证》爆破工程技术人员</w:t>
      </w:r>
      <w:r w:rsidR="00D64AB8" w:rsidRPr="009B3172">
        <w:rPr>
          <w:rFonts w:ascii="宋体" w:eastAsia="宋体" w:hAnsi="宋体" w:cs="宋体" w:hint="eastAsia"/>
          <w:color w:val="000000"/>
          <w:sz w:val="21"/>
          <w:szCs w:val="21"/>
        </w:rPr>
        <w:t>面授</w:t>
      </w:r>
      <w:r w:rsidR="00C7499D" w:rsidRPr="009B3172">
        <w:rPr>
          <w:rFonts w:ascii="宋体" w:eastAsia="宋体" w:hAnsi="宋体" w:cs="宋体" w:hint="eastAsia"/>
          <w:color w:val="000000"/>
          <w:sz w:val="21"/>
          <w:szCs w:val="21"/>
        </w:rPr>
        <w:t>继续教育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培训费</w:t>
      </w:r>
      <w:r w:rsidR="00D64AB8" w:rsidRPr="009B3172">
        <w:rPr>
          <w:rFonts w:ascii="宋体" w:eastAsia="宋体" w:hAnsi="宋体" w:cs="宋体" w:hint="eastAsia"/>
          <w:color w:val="000000"/>
          <w:sz w:val="21"/>
          <w:szCs w:val="21"/>
        </w:rPr>
        <w:t>（含资料费、讲课费、场地费等，不包含食宿费用）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r w:rsidR="00996515" w:rsidRPr="009B3172">
        <w:rPr>
          <w:rFonts w:ascii="宋体" w:eastAsia="宋体" w:hAnsi="宋体" w:cs="宋体" w:hint="eastAsia"/>
          <w:color w:val="000000"/>
          <w:sz w:val="21"/>
          <w:szCs w:val="21"/>
        </w:rPr>
        <w:t>会员单位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800元/人</w:t>
      </w:r>
      <w:r w:rsidR="00D64AB8" w:rsidRPr="009B3172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14:paraId="56679841" w14:textId="77777777" w:rsidR="00E31CAF" w:rsidRPr="009B3172" w:rsidRDefault="00D64AB8" w:rsidP="002D0BB2">
      <w:pPr>
        <w:pStyle w:val="a9"/>
        <w:spacing w:beforeAutospacing="0" w:afterAutospacing="0" w:line="420" w:lineRule="exact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3、已持有《爆破作业人员许可证》爆破工程技术人员网络继续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教育培训费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（含</w:t>
      </w:r>
      <w:r w:rsidR="0085713E" w:rsidRPr="009B3172">
        <w:rPr>
          <w:rFonts w:ascii="宋体" w:eastAsia="宋体" w:hAnsi="宋体" w:cs="宋体" w:hint="eastAsia"/>
          <w:color w:val="000000"/>
          <w:sz w:val="21"/>
          <w:szCs w:val="21"/>
        </w:rPr>
        <w:t>系统平台开发、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视频课件制作费、网络管理维护服务费</w:t>
      </w:r>
      <w:r w:rsidR="0085713E" w:rsidRPr="009B317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="0085713E" w:rsidRPr="00192F44">
        <w:rPr>
          <w:rFonts w:ascii="宋体" w:eastAsia="宋体" w:hAnsi="宋体" w:cs="宋体" w:hint="eastAsia"/>
          <w:color w:val="000000"/>
          <w:sz w:val="21"/>
          <w:szCs w:val="21"/>
        </w:rPr>
        <w:t>与“全国爆破作业人员培训考核系统”</w:t>
      </w:r>
      <w:r w:rsidR="0087578F" w:rsidRPr="00192F44">
        <w:rPr>
          <w:rFonts w:ascii="宋体" w:eastAsia="宋体" w:hAnsi="宋体" w:cs="宋体" w:hint="eastAsia"/>
          <w:color w:val="000000"/>
          <w:sz w:val="21"/>
          <w:szCs w:val="21"/>
        </w:rPr>
        <w:t xml:space="preserve"> “全国民爆物品信息管理系统”等信息系统</w:t>
      </w:r>
      <w:r w:rsidR="0085713E" w:rsidRPr="00192F44">
        <w:rPr>
          <w:rFonts w:ascii="宋体" w:eastAsia="宋体" w:hAnsi="宋体" w:cs="宋体" w:hint="eastAsia"/>
          <w:color w:val="000000"/>
          <w:sz w:val="21"/>
          <w:szCs w:val="21"/>
        </w:rPr>
        <w:t>对接</w:t>
      </w:r>
      <w:r w:rsidR="00B45980">
        <w:rPr>
          <w:rFonts w:ascii="宋体" w:eastAsia="宋体" w:hAnsi="宋体" w:cs="宋体" w:hint="eastAsia"/>
          <w:color w:val="000000"/>
          <w:sz w:val="21"/>
          <w:szCs w:val="21"/>
        </w:rPr>
        <w:t>费用</w:t>
      </w:r>
      <w:r w:rsidRPr="00192F44">
        <w:rPr>
          <w:rFonts w:ascii="宋体" w:eastAsia="宋体" w:hAnsi="宋体" w:cs="宋体" w:hint="eastAsia"/>
          <w:color w:val="000000"/>
          <w:sz w:val="21"/>
          <w:szCs w:val="21"/>
        </w:rPr>
        <w:t>等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）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r w:rsidR="009472D6" w:rsidRPr="009B3172">
        <w:rPr>
          <w:rFonts w:ascii="宋体" w:eastAsia="宋体" w:hAnsi="宋体" w:cs="宋体" w:hint="eastAsia"/>
          <w:color w:val="000000"/>
          <w:sz w:val="21"/>
          <w:szCs w:val="21"/>
        </w:rPr>
        <w:t>会员单位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65</w:t>
      </w:r>
      <w:r w:rsidR="009472D6" w:rsidRPr="009B3172">
        <w:rPr>
          <w:rFonts w:ascii="宋体" w:eastAsia="宋体" w:hAnsi="宋体" w:cs="宋体" w:hint="eastAsia"/>
          <w:color w:val="000000"/>
          <w:sz w:val="21"/>
          <w:szCs w:val="21"/>
        </w:rPr>
        <w:t>0元/人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14:paraId="5F48D7D8" w14:textId="77777777" w:rsidR="001B0639" w:rsidRPr="009B3172" w:rsidRDefault="001B0639" w:rsidP="002D0BB2">
      <w:pPr>
        <w:pStyle w:val="a9"/>
        <w:spacing w:beforeAutospacing="0" w:afterAutospacing="0" w:line="420" w:lineRule="exact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 w:rsidRPr="00192F44">
        <w:rPr>
          <w:rFonts w:ascii="宋体" w:eastAsia="宋体" w:hAnsi="宋体" w:cs="宋体" w:hint="eastAsia"/>
          <w:color w:val="000000"/>
          <w:sz w:val="21"/>
          <w:szCs w:val="21"/>
        </w:rPr>
        <w:t>（二）爆破三大员</w:t>
      </w:r>
    </w:p>
    <w:p w14:paraId="088D5855" w14:textId="49BC0284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 w:rsidR="001B0639" w:rsidRPr="009B3172">
        <w:rPr>
          <w:rFonts w:ascii="宋体" w:eastAsia="宋体" w:hAnsi="宋体" w:cs="宋体" w:hint="eastAsia"/>
          <w:color w:val="000000"/>
          <w:sz w:val="21"/>
          <w:szCs w:val="21"/>
        </w:rPr>
        <w:t>1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="00D64AB8" w:rsidRPr="009B3172">
        <w:rPr>
          <w:rFonts w:ascii="宋体" w:eastAsia="宋体" w:hAnsi="宋体" w:cs="宋体" w:hint="eastAsia"/>
          <w:color w:val="000000"/>
          <w:sz w:val="21"/>
          <w:szCs w:val="21"/>
        </w:rPr>
        <w:t>初次申请</w:t>
      </w:r>
      <w:r w:rsidR="006331FE" w:rsidRPr="009B3172">
        <w:rPr>
          <w:rFonts w:ascii="宋体" w:eastAsia="宋体" w:hAnsi="宋体" w:cs="宋体" w:hint="eastAsia"/>
          <w:color w:val="000000"/>
          <w:sz w:val="21"/>
          <w:szCs w:val="21"/>
        </w:rPr>
        <w:t>《爆破作业人员许可证》</w:t>
      </w:r>
      <w:r w:rsidR="00D64AB8" w:rsidRPr="009B3172">
        <w:rPr>
          <w:rFonts w:ascii="宋体" w:eastAsia="宋体" w:hAnsi="宋体" w:cs="宋体" w:hint="eastAsia"/>
          <w:color w:val="000000"/>
          <w:sz w:val="21"/>
          <w:szCs w:val="21"/>
        </w:rPr>
        <w:t>的</w:t>
      </w:r>
      <w:r w:rsidR="006331FE" w:rsidRPr="009B3172">
        <w:rPr>
          <w:rFonts w:ascii="宋体" w:eastAsia="宋体" w:hAnsi="宋体" w:cs="宋体" w:hint="eastAsia"/>
          <w:color w:val="000000"/>
          <w:sz w:val="21"/>
          <w:szCs w:val="21"/>
        </w:rPr>
        <w:t>爆破三大员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培训费</w:t>
      </w:r>
      <w:r w:rsidR="0039208D" w:rsidRPr="009B3172">
        <w:rPr>
          <w:rFonts w:ascii="宋体" w:eastAsia="宋体" w:hAnsi="宋体" w:cs="宋体" w:hint="eastAsia"/>
          <w:color w:val="000000"/>
          <w:sz w:val="21"/>
          <w:szCs w:val="21"/>
        </w:rPr>
        <w:t>（含教材、资料费、讲课费、场地费等，不包含食宿费用）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r w:rsidR="009472D6" w:rsidRPr="009B3172">
        <w:rPr>
          <w:rFonts w:ascii="宋体" w:eastAsia="宋体" w:hAnsi="宋体" w:cs="宋体" w:hint="eastAsia"/>
          <w:color w:val="000000"/>
          <w:sz w:val="21"/>
          <w:szCs w:val="21"/>
        </w:rPr>
        <w:t>会员单位900元/人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14:paraId="318266B5" w14:textId="77777777" w:rsidR="00E31CAF" w:rsidRPr="009B3172" w:rsidRDefault="001B0639" w:rsidP="002D0BB2">
      <w:pPr>
        <w:pStyle w:val="a9"/>
        <w:spacing w:beforeAutospacing="0" w:afterAutospacing="0" w:line="420" w:lineRule="exact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2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="006331FE" w:rsidRPr="009B3172">
        <w:rPr>
          <w:rFonts w:ascii="宋体" w:eastAsia="宋体" w:hAnsi="宋体" w:cs="宋体" w:hint="eastAsia"/>
          <w:color w:val="000000"/>
          <w:sz w:val="21"/>
          <w:szCs w:val="21"/>
        </w:rPr>
        <w:t>已持有《爆破作业人员许可证》的</w:t>
      </w:r>
      <w:r w:rsidR="0062588F" w:rsidRPr="009B3172">
        <w:rPr>
          <w:rFonts w:ascii="宋体" w:eastAsia="宋体" w:hAnsi="宋体" w:cs="宋体" w:hint="eastAsia"/>
          <w:color w:val="000000"/>
          <w:sz w:val="21"/>
          <w:szCs w:val="21"/>
        </w:rPr>
        <w:t>爆破三大员继续教育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培训费</w:t>
      </w:r>
      <w:r w:rsidR="000F52BA" w:rsidRPr="009B3172">
        <w:rPr>
          <w:rFonts w:ascii="宋体" w:eastAsia="宋体" w:hAnsi="宋体" w:cs="宋体" w:hint="eastAsia"/>
          <w:color w:val="000000"/>
          <w:sz w:val="21"/>
          <w:szCs w:val="21"/>
        </w:rPr>
        <w:t>（含资料费、讲课费、场地费等，不包含食宿费用）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r w:rsidR="000F52BA" w:rsidRPr="009B3172">
        <w:rPr>
          <w:rFonts w:ascii="宋体" w:eastAsia="宋体" w:hAnsi="宋体" w:cs="宋体" w:hint="eastAsia"/>
          <w:color w:val="000000"/>
          <w:sz w:val="21"/>
          <w:szCs w:val="21"/>
        </w:rPr>
        <w:t>会员单位300元/人。</w:t>
      </w:r>
    </w:p>
    <w:p w14:paraId="72AAFF93" w14:textId="77777777" w:rsidR="00E31CAF" w:rsidRPr="009B3172" w:rsidRDefault="001B0639" w:rsidP="002D0BB2">
      <w:pPr>
        <w:pStyle w:val="a9"/>
        <w:spacing w:beforeAutospacing="0" w:afterAutospacing="0" w:line="420" w:lineRule="exact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（三）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如参加培训的人员总数不能达到办班的最少人数或教材费、讲课费、场地费等费用发生较大变化时，培训费用</w:t>
      </w:r>
      <w:r w:rsidR="00D5181D" w:rsidRPr="009B3172">
        <w:rPr>
          <w:rFonts w:ascii="宋体" w:eastAsia="宋体" w:hAnsi="宋体" w:cs="宋体" w:hint="eastAsia"/>
          <w:color w:val="000000"/>
          <w:sz w:val="21"/>
          <w:szCs w:val="21"/>
        </w:rPr>
        <w:t>可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作相应调整。</w:t>
      </w:r>
    </w:p>
    <w:p w14:paraId="251B91BB" w14:textId="77777777" w:rsidR="00E31CAF" w:rsidRPr="009B3172" w:rsidRDefault="0039208D" w:rsidP="002D0BB2">
      <w:pPr>
        <w:pStyle w:val="a9"/>
        <w:spacing w:beforeAutospacing="0" w:afterAutospacing="0" w:line="420" w:lineRule="exact"/>
        <w:ind w:firstLine="560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（</w:t>
      </w:r>
      <w:r w:rsidR="00B80130" w:rsidRPr="009B3172">
        <w:rPr>
          <w:rFonts w:ascii="宋体" w:eastAsia="宋体" w:hAnsi="宋体" w:cs="宋体" w:hint="eastAsia"/>
          <w:color w:val="000000"/>
          <w:sz w:val="21"/>
          <w:szCs w:val="21"/>
        </w:rPr>
        <w:t>四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）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支付方式：银行转账</w:t>
      </w:r>
      <w:r w:rsidR="00AC6A5A" w:rsidRPr="009B3172">
        <w:rPr>
          <w:rFonts w:ascii="宋体" w:eastAsia="宋体" w:hAnsi="宋体" w:cs="宋体" w:hint="eastAsia"/>
          <w:color w:val="000000"/>
          <w:sz w:val="21"/>
          <w:szCs w:val="21"/>
        </w:rPr>
        <w:t>汇款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（</w:t>
      </w:r>
      <w:r w:rsidR="00F504D2" w:rsidRPr="009B3172">
        <w:rPr>
          <w:rFonts w:ascii="宋体" w:eastAsia="宋体" w:hAnsi="宋体" w:cs="宋体" w:hint="eastAsia"/>
          <w:color w:val="000000"/>
          <w:sz w:val="21"/>
          <w:szCs w:val="21"/>
        </w:rPr>
        <w:t>户名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：浙江省爆破</w:t>
      </w:r>
      <w:r w:rsidR="00AC6A5A" w:rsidRPr="009B3172">
        <w:rPr>
          <w:rFonts w:ascii="宋体" w:eastAsia="宋体" w:hAnsi="宋体" w:cs="宋体" w:hint="eastAsia"/>
          <w:color w:val="000000"/>
          <w:sz w:val="21"/>
          <w:szCs w:val="21"/>
        </w:rPr>
        <w:t>行业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协会</w:t>
      </w:r>
      <w:r w:rsidR="00F504D2" w:rsidRPr="009B3172"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开户银行：</w:t>
      </w:r>
      <w:r w:rsidR="00F504D2" w:rsidRPr="009B3172">
        <w:rPr>
          <w:rFonts w:ascii="宋体" w:eastAsia="宋体" w:hAnsi="宋体" w:cs="宋体" w:hint="eastAsia"/>
          <w:color w:val="000000"/>
          <w:sz w:val="21"/>
          <w:szCs w:val="21"/>
        </w:rPr>
        <w:t>上海浦东发展银行杭州清泰支行</w:t>
      </w:r>
      <w:r w:rsidR="00E31CAF" w:rsidRPr="009B3172">
        <w:rPr>
          <w:rFonts w:ascii="宋体" w:eastAsia="宋体" w:hAnsi="宋体" w:cs="宋体" w:hint="eastAsia"/>
          <w:color w:val="000000"/>
          <w:sz w:val="21"/>
          <w:szCs w:val="21"/>
        </w:rPr>
        <w:t>，账号：95010154900000076）。</w:t>
      </w:r>
      <w:r w:rsidR="006E6C8E" w:rsidRPr="006072A3">
        <w:rPr>
          <w:rFonts w:ascii="宋体" w:eastAsia="宋体" w:hAnsi="宋体" w:cs="宋体" w:hint="eastAsia"/>
          <w:color w:val="000000"/>
          <w:sz w:val="21"/>
          <w:szCs w:val="21"/>
        </w:rPr>
        <w:t>以</w:t>
      </w:r>
      <w:r w:rsidR="00C65835" w:rsidRPr="00884420">
        <w:rPr>
          <w:rFonts w:ascii="宋体" w:eastAsia="宋体" w:hAnsi="宋体" w:cs="宋体" w:hint="eastAsia"/>
          <w:color w:val="000000"/>
          <w:sz w:val="21"/>
          <w:szCs w:val="21"/>
        </w:rPr>
        <w:t>爆破作业</w:t>
      </w:r>
      <w:r w:rsidR="00884420">
        <w:rPr>
          <w:rFonts w:ascii="宋体" w:eastAsia="宋体" w:hAnsi="宋体" w:cs="宋体" w:hint="eastAsia"/>
          <w:color w:val="000000"/>
          <w:sz w:val="21"/>
          <w:szCs w:val="21"/>
        </w:rPr>
        <w:t>人员许可证上</w:t>
      </w:r>
      <w:r w:rsidR="00411945">
        <w:rPr>
          <w:rFonts w:ascii="宋体" w:eastAsia="宋体" w:hAnsi="宋体" w:cs="宋体" w:hint="eastAsia"/>
          <w:color w:val="000000"/>
          <w:sz w:val="21"/>
          <w:szCs w:val="21"/>
        </w:rPr>
        <w:t>单位</w:t>
      </w:r>
      <w:r w:rsidR="006E6C8E" w:rsidRPr="00884420">
        <w:rPr>
          <w:rFonts w:ascii="宋体" w:eastAsia="宋体" w:hAnsi="宋体" w:cs="宋体" w:hint="eastAsia"/>
          <w:color w:val="000000"/>
          <w:sz w:val="21"/>
          <w:szCs w:val="21"/>
        </w:rPr>
        <w:t>为</w:t>
      </w:r>
      <w:r w:rsidR="00411945">
        <w:rPr>
          <w:rFonts w:ascii="宋体" w:eastAsia="宋体" w:hAnsi="宋体" w:cs="宋体" w:hint="eastAsia"/>
          <w:color w:val="000000"/>
          <w:sz w:val="21"/>
          <w:szCs w:val="21"/>
        </w:rPr>
        <w:t>培训交费单位。</w:t>
      </w:r>
    </w:p>
    <w:p w14:paraId="2DB278FE" w14:textId="77777777" w:rsidR="00016CEC" w:rsidRPr="009B3172" w:rsidRDefault="002E70A7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八</w:t>
      </w:r>
      <w:r w:rsidR="00A93916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、双方职责</w:t>
      </w:r>
    </w:p>
    <w:p w14:paraId="32D87BBF" w14:textId="77777777" w:rsidR="00016CEC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甲方职责：</w:t>
      </w:r>
    </w:p>
    <w:p w14:paraId="36100F33" w14:textId="77777777" w:rsidR="00E31CAF" w:rsidRPr="009B3172" w:rsidRDefault="00E31CAF" w:rsidP="002D0BB2">
      <w:pPr>
        <w:pStyle w:val="a9"/>
        <w:spacing w:beforeAutospacing="0" w:afterAutospacing="0" w:line="420" w:lineRule="exact"/>
        <w:ind w:firstLineChars="200" w:firstLine="420"/>
        <w:jc w:val="both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1、</w:t>
      </w:r>
      <w:r w:rsidR="00F57B00" w:rsidRPr="009B3172">
        <w:rPr>
          <w:rFonts w:ascii="宋体" w:eastAsia="宋体" w:hAnsi="宋体" w:cs="宋体" w:hint="eastAsia"/>
          <w:color w:val="000000"/>
          <w:sz w:val="21"/>
          <w:szCs w:val="21"/>
        </w:rPr>
        <w:t>初次申请人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员报考按照爆破作业人员培训考核信息系统要求录入相关信息，并经信息系统</w:t>
      </w:r>
      <w:r w:rsidR="00344E75" w:rsidRPr="009B3172">
        <w:rPr>
          <w:rFonts w:ascii="宋体" w:eastAsia="宋体" w:hAnsi="宋体" w:cs="宋体" w:hint="eastAsia"/>
          <w:color w:val="000000"/>
          <w:sz w:val="21"/>
          <w:szCs w:val="21"/>
        </w:rPr>
        <w:t>和县级公安机关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审核；</w:t>
      </w:r>
    </w:p>
    <w:p w14:paraId="2123F5F0" w14:textId="77777777" w:rsidR="00F929AD" w:rsidRPr="009B3172" w:rsidRDefault="00E31CAF" w:rsidP="002D0BB2">
      <w:pPr>
        <w:pStyle w:val="a9"/>
        <w:spacing w:beforeAutospacing="0" w:afterAutospacing="0" w:line="420" w:lineRule="exact"/>
        <w:ind w:firstLine="555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2、负责</w:t>
      </w:r>
      <w:r w:rsidR="00476499" w:rsidRPr="001C22B3">
        <w:rPr>
          <w:rFonts w:ascii="宋体" w:eastAsia="宋体" w:hAnsi="宋体" w:cs="宋体" w:hint="eastAsia"/>
          <w:color w:val="000000"/>
          <w:sz w:val="21"/>
          <w:szCs w:val="21"/>
        </w:rPr>
        <w:t>统一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办理报到</w:t>
      </w:r>
      <w:r w:rsidR="00476499" w:rsidRPr="001C22B3">
        <w:rPr>
          <w:rFonts w:ascii="宋体" w:eastAsia="宋体" w:hAnsi="宋体" w:cs="宋体" w:hint="eastAsia"/>
          <w:color w:val="000000"/>
          <w:sz w:val="21"/>
          <w:szCs w:val="21"/>
        </w:rPr>
        <w:t>、签到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事务，由单位派员担任领队；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br/>
        <w:t xml:space="preserve">    3、培训期间配合乙方做好参加培训人员的日常纪律管理</w:t>
      </w:r>
      <w:r w:rsidR="001C22B3">
        <w:rPr>
          <w:rFonts w:ascii="宋体" w:eastAsia="宋体" w:hAnsi="宋体" w:cs="宋体" w:hint="eastAsia"/>
          <w:color w:val="000000"/>
          <w:sz w:val="21"/>
          <w:szCs w:val="21"/>
        </w:rPr>
        <w:t>，督促学员遵守乙方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各项</w:t>
      </w:r>
      <w:hyperlink r:id="rId8" w:tgtFrame="http://www.diyifanwen.com/fanwen/weituohetong/_blank" w:history="1">
        <w:r w:rsidRPr="009B3172">
          <w:rPr>
            <w:rFonts w:ascii="宋体" w:eastAsia="宋体" w:hAnsi="宋体" w:cs="宋体" w:hint="eastAsia"/>
            <w:color w:val="000000"/>
            <w:sz w:val="21"/>
            <w:szCs w:val="21"/>
          </w:rPr>
          <w:t>规章制度</w:t>
        </w:r>
      </w:hyperlink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；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br/>
        <w:t xml:space="preserve">    4、负责按本</w:t>
      </w:r>
      <w:hyperlink r:id="rId9" w:tgtFrame="http://www.diyifanwen.com/fanwen/weituohetong/_blank" w:history="1">
        <w:r w:rsidRPr="009B3172">
          <w:rPr>
            <w:rFonts w:ascii="宋体" w:eastAsia="宋体" w:hAnsi="宋体" w:cs="宋体" w:hint="eastAsia"/>
            <w:color w:val="000000"/>
            <w:sz w:val="21"/>
            <w:szCs w:val="21"/>
          </w:rPr>
          <w:t>协议书</w:t>
        </w:r>
      </w:hyperlink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约定的收费标准向乙方支付培训费用。</w:t>
      </w:r>
    </w:p>
    <w:p w14:paraId="7B9ECCEE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乙方职责：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br/>
        <w:t xml:space="preserve">    1、制定培训计划，确定培训时间，</w:t>
      </w:r>
      <w:r w:rsidR="00344E75" w:rsidRPr="009B3172">
        <w:rPr>
          <w:rFonts w:ascii="宋体" w:eastAsia="宋体" w:hAnsi="宋体" w:cs="宋体" w:hint="eastAsia"/>
          <w:color w:val="000000"/>
          <w:sz w:val="21"/>
          <w:szCs w:val="21"/>
        </w:rPr>
        <w:t>设置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培训课程；</w:t>
      </w:r>
    </w:p>
    <w:p w14:paraId="1628B103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   2、组织经省公安厅</w:t>
      </w:r>
      <w:r w:rsidR="00344E75" w:rsidRPr="009B3172">
        <w:rPr>
          <w:rFonts w:ascii="宋体" w:eastAsia="宋体" w:hAnsi="宋体" w:cs="宋体" w:hint="eastAsia"/>
          <w:color w:val="000000"/>
          <w:sz w:val="21"/>
          <w:szCs w:val="21"/>
        </w:rPr>
        <w:t>认可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的授课教师，按规定</w:t>
      </w:r>
      <w:r w:rsidR="00344E75" w:rsidRPr="009B3172">
        <w:rPr>
          <w:rFonts w:ascii="宋体" w:eastAsia="宋体" w:hAnsi="宋体" w:cs="宋体" w:hint="eastAsia"/>
          <w:color w:val="000000"/>
          <w:sz w:val="21"/>
          <w:szCs w:val="21"/>
        </w:rPr>
        <w:t>学时完成培训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 w14:paraId="321B7EF5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   3、配备班主任对</w:t>
      </w:r>
      <w:r w:rsidR="00344E75" w:rsidRPr="009B3172">
        <w:rPr>
          <w:rFonts w:ascii="宋体" w:eastAsia="宋体" w:hAnsi="宋体" w:cs="宋体" w:hint="eastAsia"/>
          <w:color w:val="000000"/>
          <w:sz w:val="21"/>
          <w:szCs w:val="21"/>
        </w:rPr>
        <w:t>培训班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进行日常</w:t>
      </w:r>
      <w:r w:rsidR="00344E75" w:rsidRPr="009B3172">
        <w:rPr>
          <w:rFonts w:ascii="宋体" w:eastAsia="宋体" w:hAnsi="宋体" w:cs="宋体" w:hint="eastAsia"/>
          <w:color w:val="000000"/>
          <w:sz w:val="21"/>
          <w:szCs w:val="21"/>
        </w:rPr>
        <w:t>规范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管理；</w:t>
      </w:r>
    </w:p>
    <w:p w14:paraId="63E23FB0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   4、</w:t>
      </w:r>
      <w:r w:rsidR="00344E75" w:rsidRPr="009B3172">
        <w:rPr>
          <w:rFonts w:ascii="宋体" w:eastAsia="宋体" w:hAnsi="宋体" w:cs="宋体" w:hint="eastAsia"/>
          <w:color w:val="000000"/>
          <w:sz w:val="21"/>
          <w:szCs w:val="21"/>
        </w:rPr>
        <w:t>建立培训档案，如甲方提出需要，提供相应的培训证明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 w14:paraId="79B23619" w14:textId="77777777" w:rsidR="00E31CAF" w:rsidRPr="009B3172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   5、按实际参加培训人员的培训费用提供发票给甲方。</w:t>
      </w:r>
    </w:p>
    <w:p w14:paraId="44D26441" w14:textId="77777777" w:rsidR="006D7953" w:rsidRPr="009B3172" w:rsidRDefault="002E70A7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九</w:t>
      </w:r>
      <w:r w:rsidR="00012994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、会员单位以</w:t>
      </w:r>
      <w:r w:rsidR="00454078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已缴纳</w:t>
      </w:r>
      <w:r w:rsidR="00012994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2019</w:t>
      </w:r>
      <w:r w:rsidR="00454078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年度</w:t>
      </w:r>
      <w:r w:rsidR="006D7953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协会团体</w:t>
      </w:r>
      <w:r w:rsidR="00012994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会费的单位为准</w:t>
      </w:r>
      <w:r w:rsidR="006D7953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。</w:t>
      </w:r>
    </w:p>
    <w:p w14:paraId="565CDF2A" w14:textId="77777777" w:rsidR="00012994" w:rsidRPr="009B3172" w:rsidRDefault="002E70A7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十</w:t>
      </w:r>
      <w:r w:rsidR="006D7953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r w:rsidR="008F028B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本协议有效期</w:t>
      </w:r>
      <w:r w:rsidR="006D7953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为三</w:t>
      </w:r>
      <w:r w:rsidR="008F028B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年。</w:t>
      </w:r>
    </w:p>
    <w:p w14:paraId="43EA2806" w14:textId="77777777" w:rsidR="002D0BB2" w:rsidRDefault="006D7953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十</w:t>
      </w:r>
      <w:r w:rsidR="002E70A7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一</w:t>
      </w:r>
      <w:r w:rsidR="00E31CAF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、本协议书未尽事宜，由双方协商解决。</w:t>
      </w:r>
      <w:r w:rsidR="00E31CAF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br/>
      </w:r>
      <w:r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十</w:t>
      </w:r>
      <w:r w:rsidR="002E70A7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二</w:t>
      </w:r>
      <w:r w:rsidR="00662D5E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、本协议书一式两份，须正反面打印，</w:t>
      </w:r>
      <w:r w:rsidR="00E31CAF" w:rsidRPr="009B3172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甲乙双方各执一份，自双方签字盖章后生效。</w:t>
      </w:r>
    </w:p>
    <w:p w14:paraId="090E38E3" w14:textId="77777777" w:rsidR="00E31CAF" w:rsidRPr="001C22B3" w:rsidRDefault="00E31CAF" w:rsidP="002D0BB2">
      <w:pPr>
        <w:pStyle w:val="a9"/>
        <w:spacing w:beforeAutospacing="0" w:afterAutospacing="0"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br/>
        <w:t xml:space="preserve">甲方（盖章）：                   </w:t>
      </w:r>
      <w:r w:rsidR="002D0BB2">
        <w:rPr>
          <w:rFonts w:ascii="宋体" w:eastAsia="宋体" w:hAnsi="宋体" w:cs="宋体" w:hint="eastAsia"/>
          <w:color w:val="000000"/>
          <w:sz w:val="21"/>
          <w:szCs w:val="21"/>
        </w:rPr>
        <w:t xml:space="preserve">          </w:t>
      </w:r>
      <w:r w:rsidR="00EC2B0C"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>乙方（盖章）：</w:t>
      </w:r>
    </w:p>
    <w:p w14:paraId="01A9139E" w14:textId="77777777" w:rsidR="00E31CAF" w:rsidRPr="009B3172" w:rsidRDefault="00E31CAF" w:rsidP="008604A2">
      <w:pPr>
        <w:pStyle w:val="a9"/>
        <w:spacing w:beforeAutospacing="0" w:afterAutospacing="0" w:line="40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法定代表人（签字）：            </w:t>
      </w:r>
      <w:r w:rsidR="002D0BB2">
        <w:rPr>
          <w:rFonts w:ascii="宋体" w:eastAsia="宋体" w:hAnsi="宋体" w:cs="宋体" w:hint="eastAsia"/>
          <w:color w:val="000000"/>
          <w:sz w:val="21"/>
          <w:szCs w:val="21"/>
        </w:rPr>
        <w:t xml:space="preserve">          </w:t>
      </w:r>
      <w:r w:rsidR="00EC2B0C"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法定代表人（签字）：</w:t>
      </w:r>
    </w:p>
    <w:p w14:paraId="4E623BE3" w14:textId="77777777" w:rsidR="00E54285" w:rsidRPr="00E54285" w:rsidRDefault="00E31CAF" w:rsidP="008604A2">
      <w:pPr>
        <w:pStyle w:val="a9"/>
        <w:spacing w:beforeAutospacing="0" w:afterAutospacing="0" w:line="40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日期：    年  月  日             </w:t>
      </w:r>
      <w:r w:rsidR="002D0BB2">
        <w:rPr>
          <w:rFonts w:ascii="宋体" w:eastAsia="宋体" w:hAnsi="宋体" w:cs="宋体" w:hint="eastAsia"/>
          <w:color w:val="000000"/>
          <w:sz w:val="21"/>
          <w:szCs w:val="21"/>
        </w:rPr>
        <w:t xml:space="preserve">          </w:t>
      </w:r>
      <w:r w:rsidR="00EC2B0C"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日期：    年   月  日     </w:t>
      </w:r>
      <w:r w:rsidR="00E54285" w:rsidRPr="009B3172"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</w:p>
    <w:sectPr w:rsidR="00E54285" w:rsidRPr="00E54285" w:rsidSect="0049507C">
      <w:pgSz w:w="11906" w:h="16838"/>
      <w:pgMar w:top="964" w:right="1077" w:bottom="851" w:left="1797" w:header="709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2B9C7" w14:textId="77777777" w:rsidR="00DC3DAB" w:rsidRDefault="00DC3DAB" w:rsidP="00923725">
      <w:pPr>
        <w:spacing w:after="0"/>
      </w:pPr>
      <w:r>
        <w:separator/>
      </w:r>
    </w:p>
  </w:endnote>
  <w:endnote w:type="continuationSeparator" w:id="0">
    <w:p w14:paraId="01DCC62E" w14:textId="77777777" w:rsidR="00DC3DAB" w:rsidRDefault="00DC3DAB" w:rsidP="00923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F8867" w14:textId="77777777" w:rsidR="00DC3DAB" w:rsidRDefault="00DC3DAB" w:rsidP="00923725">
      <w:pPr>
        <w:spacing w:after="0"/>
      </w:pPr>
      <w:r>
        <w:separator/>
      </w:r>
    </w:p>
  </w:footnote>
  <w:footnote w:type="continuationSeparator" w:id="0">
    <w:p w14:paraId="7A5DB0AF" w14:textId="77777777" w:rsidR="00DC3DAB" w:rsidRDefault="00DC3DAB" w:rsidP="009237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2994"/>
    <w:rsid w:val="000161AE"/>
    <w:rsid w:val="00016CEC"/>
    <w:rsid w:val="00025495"/>
    <w:rsid w:val="000400CF"/>
    <w:rsid w:val="00051E18"/>
    <w:rsid w:val="00052728"/>
    <w:rsid w:val="000850BA"/>
    <w:rsid w:val="000B050C"/>
    <w:rsid w:val="000C39A5"/>
    <w:rsid w:val="000F3DB0"/>
    <w:rsid w:val="000F52BA"/>
    <w:rsid w:val="00102264"/>
    <w:rsid w:val="0015036B"/>
    <w:rsid w:val="001527E9"/>
    <w:rsid w:val="00156AF0"/>
    <w:rsid w:val="001713B5"/>
    <w:rsid w:val="0017399C"/>
    <w:rsid w:val="00192F44"/>
    <w:rsid w:val="001B0639"/>
    <w:rsid w:val="001B0659"/>
    <w:rsid w:val="001C14CA"/>
    <w:rsid w:val="001C22B3"/>
    <w:rsid w:val="001C2EBF"/>
    <w:rsid w:val="001C6CD3"/>
    <w:rsid w:val="001D6E56"/>
    <w:rsid w:val="001F06E6"/>
    <w:rsid w:val="0020264A"/>
    <w:rsid w:val="00204EDA"/>
    <w:rsid w:val="00210902"/>
    <w:rsid w:val="002455EE"/>
    <w:rsid w:val="0026637F"/>
    <w:rsid w:val="002718D2"/>
    <w:rsid w:val="00280081"/>
    <w:rsid w:val="00290A9D"/>
    <w:rsid w:val="00297224"/>
    <w:rsid w:val="002D0BB2"/>
    <w:rsid w:val="002E70A7"/>
    <w:rsid w:val="002E7817"/>
    <w:rsid w:val="002F1EAC"/>
    <w:rsid w:val="002F5528"/>
    <w:rsid w:val="00312DD6"/>
    <w:rsid w:val="003177B1"/>
    <w:rsid w:val="00323B43"/>
    <w:rsid w:val="00330537"/>
    <w:rsid w:val="00340A7F"/>
    <w:rsid w:val="00344E75"/>
    <w:rsid w:val="003512C9"/>
    <w:rsid w:val="003821D4"/>
    <w:rsid w:val="0039208D"/>
    <w:rsid w:val="003B3561"/>
    <w:rsid w:val="003C4AB1"/>
    <w:rsid w:val="003D37D8"/>
    <w:rsid w:val="00411945"/>
    <w:rsid w:val="00414F8D"/>
    <w:rsid w:val="004170DB"/>
    <w:rsid w:val="00426133"/>
    <w:rsid w:val="00430671"/>
    <w:rsid w:val="004358AB"/>
    <w:rsid w:val="00441E6A"/>
    <w:rsid w:val="00444BDB"/>
    <w:rsid w:val="00454078"/>
    <w:rsid w:val="004754E5"/>
    <w:rsid w:val="00476499"/>
    <w:rsid w:val="004830F3"/>
    <w:rsid w:val="004867D4"/>
    <w:rsid w:val="00491A5C"/>
    <w:rsid w:val="0049507C"/>
    <w:rsid w:val="004B49EB"/>
    <w:rsid w:val="004C0F4C"/>
    <w:rsid w:val="004C21CF"/>
    <w:rsid w:val="004D60D7"/>
    <w:rsid w:val="004E51E9"/>
    <w:rsid w:val="004E51EC"/>
    <w:rsid w:val="00506340"/>
    <w:rsid w:val="00543003"/>
    <w:rsid w:val="00546D18"/>
    <w:rsid w:val="005605F7"/>
    <w:rsid w:val="00566CE0"/>
    <w:rsid w:val="00575DFE"/>
    <w:rsid w:val="005A1059"/>
    <w:rsid w:val="005C37A7"/>
    <w:rsid w:val="005E08EB"/>
    <w:rsid w:val="006072A3"/>
    <w:rsid w:val="00621FF0"/>
    <w:rsid w:val="00624A7F"/>
    <w:rsid w:val="0062588F"/>
    <w:rsid w:val="006331FE"/>
    <w:rsid w:val="00646BC0"/>
    <w:rsid w:val="00654C21"/>
    <w:rsid w:val="0066022E"/>
    <w:rsid w:val="00662D5E"/>
    <w:rsid w:val="0067268D"/>
    <w:rsid w:val="00693F50"/>
    <w:rsid w:val="00694D20"/>
    <w:rsid w:val="00696E75"/>
    <w:rsid w:val="006C6091"/>
    <w:rsid w:val="006D7953"/>
    <w:rsid w:val="006E6C8E"/>
    <w:rsid w:val="006F503D"/>
    <w:rsid w:val="00705459"/>
    <w:rsid w:val="00720988"/>
    <w:rsid w:val="0072193B"/>
    <w:rsid w:val="007561B8"/>
    <w:rsid w:val="00777838"/>
    <w:rsid w:val="007A7E22"/>
    <w:rsid w:val="007C3E2D"/>
    <w:rsid w:val="007D00A6"/>
    <w:rsid w:val="007E5D01"/>
    <w:rsid w:val="007F1D06"/>
    <w:rsid w:val="00845048"/>
    <w:rsid w:val="0085713E"/>
    <w:rsid w:val="008604A2"/>
    <w:rsid w:val="008712A2"/>
    <w:rsid w:val="00871493"/>
    <w:rsid w:val="0087578F"/>
    <w:rsid w:val="00884420"/>
    <w:rsid w:val="00892AF3"/>
    <w:rsid w:val="008B1707"/>
    <w:rsid w:val="008B1B1B"/>
    <w:rsid w:val="008B7016"/>
    <w:rsid w:val="008B7726"/>
    <w:rsid w:val="008E36B7"/>
    <w:rsid w:val="008F028B"/>
    <w:rsid w:val="008F3E16"/>
    <w:rsid w:val="00904EC9"/>
    <w:rsid w:val="0091351B"/>
    <w:rsid w:val="00923725"/>
    <w:rsid w:val="009472D6"/>
    <w:rsid w:val="009640EB"/>
    <w:rsid w:val="00974EFF"/>
    <w:rsid w:val="009910F4"/>
    <w:rsid w:val="00993A4C"/>
    <w:rsid w:val="00996515"/>
    <w:rsid w:val="009A028D"/>
    <w:rsid w:val="009A2563"/>
    <w:rsid w:val="009B3172"/>
    <w:rsid w:val="009D25EF"/>
    <w:rsid w:val="009F447B"/>
    <w:rsid w:val="00A102C9"/>
    <w:rsid w:val="00A31E3C"/>
    <w:rsid w:val="00A33969"/>
    <w:rsid w:val="00A45642"/>
    <w:rsid w:val="00A53AB4"/>
    <w:rsid w:val="00A64505"/>
    <w:rsid w:val="00A7321D"/>
    <w:rsid w:val="00A8311D"/>
    <w:rsid w:val="00A84E4E"/>
    <w:rsid w:val="00A93916"/>
    <w:rsid w:val="00AC6A5A"/>
    <w:rsid w:val="00AD2114"/>
    <w:rsid w:val="00AE13F7"/>
    <w:rsid w:val="00AE23FF"/>
    <w:rsid w:val="00AE73AB"/>
    <w:rsid w:val="00B00A52"/>
    <w:rsid w:val="00B07947"/>
    <w:rsid w:val="00B15331"/>
    <w:rsid w:val="00B35426"/>
    <w:rsid w:val="00B358C3"/>
    <w:rsid w:val="00B45980"/>
    <w:rsid w:val="00B62C05"/>
    <w:rsid w:val="00B80130"/>
    <w:rsid w:val="00B86FBF"/>
    <w:rsid w:val="00B955A7"/>
    <w:rsid w:val="00BB1955"/>
    <w:rsid w:val="00BB3C68"/>
    <w:rsid w:val="00BF48A2"/>
    <w:rsid w:val="00BF50EB"/>
    <w:rsid w:val="00C13DDC"/>
    <w:rsid w:val="00C37C2E"/>
    <w:rsid w:val="00C53A42"/>
    <w:rsid w:val="00C550F1"/>
    <w:rsid w:val="00C65835"/>
    <w:rsid w:val="00C67003"/>
    <w:rsid w:val="00C731A8"/>
    <w:rsid w:val="00C7499D"/>
    <w:rsid w:val="00C813FA"/>
    <w:rsid w:val="00C83206"/>
    <w:rsid w:val="00C86F77"/>
    <w:rsid w:val="00CA6166"/>
    <w:rsid w:val="00CB5DDD"/>
    <w:rsid w:val="00CC1E03"/>
    <w:rsid w:val="00CF1492"/>
    <w:rsid w:val="00CF6B53"/>
    <w:rsid w:val="00D27369"/>
    <w:rsid w:val="00D316E1"/>
    <w:rsid w:val="00D31D50"/>
    <w:rsid w:val="00D428A4"/>
    <w:rsid w:val="00D5181D"/>
    <w:rsid w:val="00D5505C"/>
    <w:rsid w:val="00D5629D"/>
    <w:rsid w:val="00D635F1"/>
    <w:rsid w:val="00D64AB8"/>
    <w:rsid w:val="00D712F6"/>
    <w:rsid w:val="00D942EC"/>
    <w:rsid w:val="00DC3DAB"/>
    <w:rsid w:val="00DC72A3"/>
    <w:rsid w:val="00DE0709"/>
    <w:rsid w:val="00DE11A3"/>
    <w:rsid w:val="00E24DBA"/>
    <w:rsid w:val="00E31CAF"/>
    <w:rsid w:val="00E400E7"/>
    <w:rsid w:val="00E42BC1"/>
    <w:rsid w:val="00E54285"/>
    <w:rsid w:val="00E55631"/>
    <w:rsid w:val="00E62EB6"/>
    <w:rsid w:val="00E66868"/>
    <w:rsid w:val="00E9196B"/>
    <w:rsid w:val="00EB185B"/>
    <w:rsid w:val="00EC2B0C"/>
    <w:rsid w:val="00EC5F20"/>
    <w:rsid w:val="00EC758A"/>
    <w:rsid w:val="00EE179A"/>
    <w:rsid w:val="00EE4FA1"/>
    <w:rsid w:val="00EF5028"/>
    <w:rsid w:val="00F068DA"/>
    <w:rsid w:val="00F20B4B"/>
    <w:rsid w:val="00F34270"/>
    <w:rsid w:val="00F504D2"/>
    <w:rsid w:val="00F570D8"/>
    <w:rsid w:val="00F57B00"/>
    <w:rsid w:val="00F929AD"/>
    <w:rsid w:val="00FC5E03"/>
    <w:rsid w:val="00FE215B"/>
    <w:rsid w:val="00FE68FD"/>
    <w:rsid w:val="00FF1DBF"/>
    <w:rsid w:val="017F0E93"/>
    <w:rsid w:val="0217153A"/>
    <w:rsid w:val="036C4E43"/>
    <w:rsid w:val="04D23A9A"/>
    <w:rsid w:val="05E16866"/>
    <w:rsid w:val="067816E5"/>
    <w:rsid w:val="07C038F7"/>
    <w:rsid w:val="07D91C74"/>
    <w:rsid w:val="08FD666C"/>
    <w:rsid w:val="0951378E"/>
    <w:rsid w:val="0A994FF3"/>
    <w:rsid w:val="0B180432"/>
    <w:rsid w:val="0B3B0C19"/>
    <w:rsid w:val="0C9A0AF8"/>
    <w:rsid w:val="0CCA3C0A"/>
    <w:rsid w:val="0CEB7A21"/>
    <w:rsid w:val="0F9F05FC"/>
    <w:rsid w:val="0FF859DA"/>
    <w:rsid w:val="10A86E9D"/>
    <w:rsid w:val="111A0FC3"/>
    <w:rsid w:val="114D582C"/>
    <w:rsid w:val="11925591"/>
    <w:rsid w:val="119D4EAA"/>
    <w:rsid w:val="129D5EB5"/>
    <w:rsid w:val="151F61B7"/>
    <w:rsid w:val="161460E5"/>
    <w:rsid w:val="195C6045"/>
    <w:rsid w:val="1B0A7805"/>
    <w:rsid w:val="1CC15067"/>
    <w:rsid w:val="205A2AF3"/>
    <w:rsid w:val="20FB3B76"/>
    <w:rsid w:val="219C3515"/>
    <w:rsid w:val="21CF5247"/>
    <w:rsid w:val="21E82878"/>
    <w:rsid w:val="224760D0"/>
    <w:rsid w:val="22DC422B"/>
    <w:rsid w:val="2533514B"/>
    <w:rsid w:val="25BB4CD4"/>
    <w:rsid w:val="26971AB7"/>
    <w:rsid w:val="26A36A4A"/>
    <w:rsid w:val="28132198"/>
    <w:rsid w:val="286A2C5E"/>
    <w:rsid w:val="2AFF2055"/>
    <w:rsid w:val="2CD01FD6"/>
    <w:rsid w:val="304172A4"/>
    <w:rsid w:val="306F685E"/>
    <w:rsid w:val="30D03482"/>
    <w:rsid w:val="312E5CD6"/>
    <w:rsid w:val="31D15310"/>
    <w:rsid w:val="3323056D"/>
    <w:rsid w:val="33B70B22"/>
    <w:rsid w:val="34C204B9"/>
    <w:rsid w:val="35B42D12"/>
    <w:rsid w:val="3C7E0D77"/>
    <w:rsid w:val="3DB21CB6"/>
    <w:rsid w:val="3F075AE2"/>
    <w:rsid w:val="3F157EFC"/>
    <w:rsid w:val="3F913DFB"/>
    <w:rsid w:val="40005AD3"/>
    <w:rsid w:val="404C550D"/>
    <w:rsid w:val="45613C38"/>
    <w:rsid w:val="460D5DC3"/>
    <w:rsid w:val="482F58D9"/>
    <w:rsid w:val="48B94AF1"/>
    <w:rsid w:val="4A5417F4"/>
    <w:rsid w:val="4C2D1BA2"/>
    <w:rsid w:val="4C6D2F6C"/>
    <w:rsid w:val="4E6159BC"/>
    <w:rsid w:val="52635ADC"/>
    <w:rsid w:val="52B66668"/>
    <w:rsid w:val="53EE0397"/>
    <w:rsid w:val="564022AC"/>
    <w:rsid w:val="587E111E"/>
    <w:rsid w:val="595B1B90"/>
    <w:rsid w:val="595F09FB"/>
    <w:rsid w:val="59BC2EE1"/>
    <w:rsid w:val="5A1A5635"/>
    <w:rsid w:val="5AC84D4C"/>
    <w:rsid w:val="5B7C67B2"/>
    <w:rsid w:val="5CFB2DE7"/>
    <w:rsid w:val="5D6F4612"/>
    <w:rsid w:val="6013561D"/>
    <w:rsid w:val="60516484"/>
    <w:rsid w:val="60594CEB"/>
    <w:rsid w:val="63D0609D"/>
    <w:rsid w:val="640B1EA5"/>
    <w:rsid w:val="64167E65"/>
    <w:rsid w:val="65516846"/>
    <w:rsid w:val="65C16947"/>
    <w:rsid w:val="678E77D8"/>
    <w:rsid w:val="68560440"/>
    <w:rsid w:val="6B3169A1"/>
    <w:rsid w:val="6D8930CF"/>
    <w:rsid w:val="6E201EBD"/>
    <w:rsid w:val="6E660EED"/>
    <w:rsid w:val="70377C97"/>
    <w:rsid w:val="70C51CF3"/>
    <w:rsid w:val="737650AC"/>
    <w:rsid w:val="7390685D"/>
    <w:rsid w:val="73C65747"/>
    <w:rsid w:val="74441AC0"/>
    <w:rsid w:val="75092568"/>
    <w:rsid w:val="766A2FE1"/>
    <w:rsid w:val="778E0EA3"/>
    <w:rsid w:val="78003FE7"/>
    <w:rsid w:val="7889743C"/>
    <w:rsid w:val="794E07E5"/>
    <w:rsid w:val="7AA67B49"/>
    <w:rsid w:val="7C447B0E"/>
    <w:rsid w:val="7CF4534D"/>
    <w:rsid w:val="7D6F03D9"/>
    <w:rsid w:val="7DE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938B4"/>
  <w15:docId w15:val="{7C43C876-6D55-4898-9C41-2896C6AE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4ED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0"/>
    <w:next w:val="a0"/>
    <w:uiPriority w:val="9"/>
    <w:unhideWhenUsed/>
    <w:qFormat/>
    <w:rsid w:val="00204EDA"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uiPriority w:val="99"/>
    <w:unhideWhenUsed/>
    <w:rsid w:val="00204EDA"/>
    <w:rPr>
      <w:rFonts w:ascii="宋体" w:hAnsi="Courier New"/>
      <w:szCs w:val="21"/>
    </w:rPr>
  </w:style>
  <w:style w:type="paragraph" w:styleId="a5">
    <w:name w:val="footer"/>
    <w:basedOn w:val="a0"/>
    <w:link w:val="a6"/>
    <w:uiPriority w:val="99"/>
    <w:unhideWhenUsed/>
    <w:qFormat/>
    <w:rsid w:val="00204ED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0"/>
    <w:link w:val="a8"/>
    <w:uiPriority w:val="99"/>
    <w:unhideWhenUsed/>
    <w:qFormat/>
    <w:rsid w:val="00204E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0"/>
    <w:uiPriority w:val="99"/>
    <w:unhideWhenUsed/>
    <w:qFormat/>
    <w:rsid w:val="00204EDA"/>
    <w:pPr>
      <w:spacing w:beforeAutospacing="1" w:after="0" w:afterAutospacing="1"/>
    </w:pPr>
    <w:rPr>
      <w:rFonts w:cs="Times New Roman"/>
      <w:sz w:val="24"/>
    </w:rPr>
  </w:style>
  <w:style w:type="character" w:styleId="aa">
    <w:name w:val="Strong"/>
    <w:basedOn w:val="a1"/>
    <w:uiPriority w:val="22"/>
    <w:qFormat/>
    <w:rsid w:val="00204EDA"/>
    <w:rPr>
      <w:b/>
    </w:rPr>
  </w:style>
  <w:style w:type="character" w:styleId="ab">
    <w:name w:val="FollowedHyperlink"/>
    <w:basedOn w:val="a1"/>
    <w:uiPriority w:val="99"/>
    <w:unhideWhenUsed/>
    <w:qFormat/>
    <w:rsid w:val="00204EDA"/>
    <w:rPr>
      <w:color w:val="333333"/>
      <w:u w:val="none"/>
    </w:rPr>
  </w:style>
  <w:style w:type="character" w:styleId="ac">
    <w:name w:val="Emphasis"/>
    <w:basedOn w:val="a1"/>
    <w:uiPriority w:val="20"/>
    <w:qFormat/>
    <w:rsid w:val="00204EDA"/>
  </w:style>
  <w:style w:type="character" w:styleId="ad">
    <w:name w:val="Hyperlink"/>
    <w:basedOn w:val="a1"/>
    <w:uiPriority w:val="99"/>
    <w:unhideWhenUsed/>
    <w:qFormat/>
    <w:rsid w:val="00204EDA"/>
    <w:rPr>
      <w:color w:val="333333"/>
      <w:u w:val="none"/>
    </w:rPr>
  </w:style>
  <w:style w:type="character" w:styleId="HTML">
    <w:name w:val="HTML Cite"/>
    <w:basedOn w:val="a1"/>
    <w:uiPriority w:val="99"/>
    <w:unhideWhenUsed/>
    <w:qFormat/>
    <w:rsid w:val="00204EDA"/>
  </w:style>
  <w:style w:type="character" w:customStyle="1" w:styleId="a8">
    <w:name w:val="页眉 字符"/>
    <w:basedOn w:val="a1"/>
    <w:link w:val="a7"/>
    <w:uiPriority w:val="99"/>
    <w:semiHidden/>
    <w:qFormat/>
    <w:rsid w:val="00204EDA"/>
    <w:rPr>
      <w:rFonts w:ascii="Tahoma" w:hAnsi="Tahoma"/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qFormat/>
    <w:rsid w:val="00204EDA"/>
    <w:rPr>
      <w:rFonts w:ascii="Tahoma" w:hAnsi="Tahoma"/>
      <w:sz w:val="18"/>
      <w:szCs w:val="18"/>
    </w:rPr>
  </w:style>
  <w:style w:type="paragraph" w:customStyle="1" w:styleId="a">
    <w:name w:val="章标题"/>
    <w:next w:val="ae"/>
    <w:qFormat/>
    <w:rsid w:val="00204EDA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e">
    <w:name w:val="段"/>
    <w:qFormat/>
    <w:rsid w:val="00204ED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f">
    <w:name w:val="Balloon Text"/>
    <w:basedOn w:val="a0"/>
    <w:link w:val="af0"/>
    <w:uiPriority w:val="99"/>
    <w:semiHidden/>
    <w:unhideWhenUsed/>
    <w:rsid w:val="0015036B"/>
    <w:pPr>
      <w:spacing w:after="0"/>
    </w:pPr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15036B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yifanwen.com/fanwen/guizhangzhi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yifanwen.com/fanwen/xieyish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324</Words>
  <Characters>1849</Characters>
  <Application>Microsoft Office Word</Application>
  <DocSecurity>0</DocSecurity>
  <Lines>15</Lines>
  <Paragraphs>4</Paragraphs>
  <ScaleCrop>false</ScaleCrop>
  <Company>Sky123.Org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blastzj@outlook.com</cp:lastModifiedBy>
  <cp:revision>230</cp:revision>
  <dcterms:created xsi:type="dcterms:W3CDTF">2008-09-11T17:20:00Z</dcterms:created>
  <dcterms:modified xsi:type="dcterms:W3CDTF">2021-04-16T12:52:00Z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