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典型爆破工程论文摘要格式</w:t>
      </w:r>
    </w:p>
    <w:tbl>
      <w:tblPr>
        <w:tblStyle w:val="5"/>
        <w:tblW w:w="0" w:type="auto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工程项目名称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工程项目地点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工程项目实施单位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工程项目实施时间段</w:t>
            </w:r>
          </w:p>
        </w:tc>
        <w:tc>
          <w:tcPr>
            <w:tcW w:w="6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    日</w:t>
            </w:r>
            <w:r>
              <w:rPr>
                <w:rFonts w:hint="eastAsia" w:asciiTheme="minorEastAsia" w:hAnsiTheme="minorEastAsia"/>
              </w:rPr>
              <w:t>—</w:t>
            </w:r>
            <w:r>
              <w:rPr>
                <w:rFonts w:hint="eastAsia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工程项目概况及特点、难点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496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解决工程项目难点的主要方法及创新点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关键词（3～5个）</w:t>
            </w:r>
          </w:p>
        </w:tc>
        <w:tc>
          <w:tcPr>
            <w:tcW w:w="6287" w:type="dxa"/>
          </w:tcPr>
          <w:p>
            <w:pPr>
              <w:tabs>
                <w:tab w:val="left" w:pos="2090"/>
              </w:tabs>
            </w:pP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2496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论文摘要（约1500字）</w:t>
            </w:r>
          </w:p>
        </w:tc>
        <w:tc>
          <w:tcPr>
            <w:tcW w:w="62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496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项目科技成果或研究课题已获得的奖项（如样板工程、科技奖、工法等）及已发表的论文</w:t>
            </w:r>
          </w:p>
        </w:tc>
        <w:tc>
          <w:tcPr>
            <w:tcW w:w="6287" w:type="dxa"/>
          </w:tcPr>
          <w:p/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联系人姓名：           联系方式：              电子邮箱：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Q3NmI3OTE4ZGUwOGFlN2FkYTNmM2QzYjkzYjVhMjEifQ=="/>
  </w:docVars>
  <w:rsids>
    <w:rsidRoot w:val="00EA6776"/>
    <w:rsid w:val="00025E9F"/>
    <w:rsid w:val="00181795"/>
    <w:rsid w:val="001B4CDE"/>
    <w:rsid w:val="00327746"/>
    <w:rsid w:val="004B4B35"/>
    <w:rsid w:val="00505BFA"/>
    <w:rsid w:val="006C0EEF"/>
    <w:rsid w:val="00743067"/>
    <w:rsid w:val="0080435F"/>
    <w:rsid w:val="00812972"/>
    <w:rsid w:val="008E3FF2"/>
    <w:rsid w:val="009F4701"/>
    <w:rsid w:val="00A054D6"/>
    <w:rsid w:val="00A1466F"/>
    <w:rsid w:val="00A56E51"/>
    <w:rsid w:val="00AE1D4C"/>
    <w:rsid w:val="00B17934"/>
    <w:rsid w:val="00D15AE7"/>
    <w:rsid w:val="00D5361D"/>
    <w:rsid w:val="00DC668F"/>
    <w:rsid w:val="00E2415B"/>
    <w:rsid w:val="00EA6776"/>
    <w:rsid w:val="00F55C25"/>
    <w:rsid w:val="00F7485C"/>
    <w:rsid w:val="00FA3EAE"/>
    <w:rsid w:val="00FB4730"/>
    <w:rsid w:val="12982DF6"/>
    <w:rsid w:val="15D5574D"/>
    <w:rsid w:val="21635165"/>
    <w:rsid w:val="34184A8F"/>
    <w:rsid w:val="348E02C8"/>
    <w:rsid w:val="3877581E"/>
    <w:rsid w:val="4DA13A32"/>
    <w:rsid w:val="635655B3"/>
    <w:rsid w:val="6D617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159</Characters>
  <Lines>1</Lines>
  <Paragraphs>1</Paragraphs>
  <TotalTime>4</TotalTime>
  <ScaleCrop>false</ScaleCrop>
  <LinksUpToDate>false</LinksUpToDate>
  <CharactersWithSpaces>206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2022-08-09T08:01:00Z</dcterms:created>
  <dc:creator>Administrator</dc:creator>
  <cp:lastModifiedBy>瓜落儿</cp:lastModifiedBy>
  <dcterms:modified xsi:type="dcterms:W3CDTF">2022-08-09T08:11:02Z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EC37252D859542CE9B08C160F9E5EA92</vt:lpwstr>
  </property>
</Properties>
</file>